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5ADE311E" w:rsidR="001F5DD0" w:rsidRDefault="00B72564">
      <w:pPr>
        <w:jc w:val="center"/>
      </w:pPr>
      <w:r>
        <w:t xml:space="preserve">January </w:t>
      </w:r>
      <w:r w:rsidR="006D6550">
        <w:t>4</w:t>
      </w:r>
      <w:r w:rsidR="0048601F">
        <w:t xml:space="preserve">, </w:t>
      </w:r>
      <w:r w:rsidR="00B97579">
        <w:t>202</w:t>
      </w:r>
      <w:r w:rsidR="0001026A">
        <w:t>3</w:t>
      </w:r>
    </w:p>
    <w:p w14:paraId="00000006" w14:textId="77777777" w:rsidR="001F5DD0" w:rsidRDefault="001F5DD0">
      <w:pPr>
        <w:jc w:val="center"/>
      </w:pPr>
    </w:p>
    <w:p w14:paraId="00000007" w14:textId="422DF802" w:rsidR="001F5DD0" w:rsidRDefault="00B97579">
      <w:r>
        <w:t xml:space="preserve">A regular meeting of the Village Board of Piper City was brought to order at the </w:t>
      </w:r>
      <w:r w:rsidR="00B26B52">
        <w:t>Community Building</w:t>
      </w:r>
      <w:r>
        <w:t xml:space="preserve"> o</w:t>
      </w:r>
      <w:r w:rsidR="00CF2518">
        <w:t xml:space="preserve">n </w:t>
      </w:r>
      <w:r w:rsidR="00B72564">
        <w:t xml:space="preserve">January </w:t>
      </w:r>
      <w:r w:rsidR="006D6550">
        <w:t>4</w:t>
      </w:r>
      <w:r>
        <w:t>, 202</w:t>
      </w:r>
      <w:r w:rsidR="006D6550">
        <w:t>3</w:t>
      </w:r>
      <w:r>
        <w:t xml:space="preserve">, at 7:00 p.m. with Mayor Orr presiding.  Trustees Fuoss, </w:t>
      </w:r>
      <w:r w:rsidR="006D6550">
        <w:t>Houck, Cotter</w:t>
      </w:r>
      <w:r w:rsidR="00961775">
        <w:t>,</w:t>
      </w:r>
      <w:r w:rsidR="00F804CB">
        <w:t xml:space="preserve"> Berry</w:t>
      </w:r>
      <w:r w:rsidR="009A475C">
        <w:t>, and Bertrand</w:t>
      </w:r>
      <w:r w:rsidR="00F804CB">
        <w:t xml:space="preserve"> </w:t>
      </w:r>
      <w:r>
        <w:t xml:space="preserve">responded to roll call.  </w:t>
      </w:r>
      <w:r w:rsidR="00C83275">
        <w:t xml:space="preserve"> </w:t>
      </w:r>
      <w:r w:rsidR="006D6550">
        <w:t>Mogged was absent.</w:t>
      </w:r>
    </w:p>
    <w:p w14:paraId="00000008" w14:textId="77777777" w:rsidR="001F5DD0" w:rsidRDefault="001F5DD0"/>
    <w:p w14:paraId="00000009" w14:textId="090B8543" w:rsidR="001F5DD0" w:rsidRDefault="00B97579">
      <w:r>
        <w:t>The minutes from the regular meeting held on</w:t>
      </w:r>
      <w:r w:rsidR="00CF0DFE">
        <w:t xml:space="preserve"> </w:t>
      </w:r>
      <w:r w:rsidR="00907A20">
        <w:t xml:space="preserve">December </w:t>
      </w:r>
      <w:r w:rsidR="006D6550">
        <w:t>7</w:t>
      </w:r>
      <w:r>
        <w:t xml:space="preserve">, </w:t>
      </w:r>
      <w:r w:rsidR="00FD667A">
        <w:t>202</w:t>
      </w:r>
      <w:r w:rsidR="006D6550">
        <w:t>2</w:t>
      </w:r>
      <w:r w:rsidR="00FD667A">
        <w:t>,</w:t>
      </w:r>
      <w:r>
        <w:t xml:space="preserve"> were presented to the Board for their approval.  Motion to approve the minutes was made by </w:t>
      </w:r>
      <w:r w:rsidR="006D6550">
        <w:t>Berry</w:t>
      </w:r>
      <w:r>
        <w:t xml:space="preserve"> and seconded by </w:t>
      </w:r>
      <w:r w:rsidR="00907A20">
        <w:t>Houck</w:t>
      </w:r>
      <w:r w:rsidR="00B94AB4">
        <w:t>.</w:t>
      </w:r>
      <w:r>
        <w:t xml:space="preserve">  On a voice vote all trustees voted aye and the motion was carried.</w:t>
      </w:r>
      <w:r w:rsidR="00B26B52">
        <w:t xml:space="preserve">  </w:t>
      </w:r>
    </w:p>
    <w:p w14:paraId="0000000A" w14:textId="77777777" w:rsidR="001F5DD0" w:rsidRDefault="001F5DD0"/>
    <w:p w14:paraId="0000000C" w14:textId="72D02BC7" w:rsidR="001F5DD0" w:rsidRDefault="00B97579">
      <w:r>
        <w:t xml:space="preserve">The financial report for </w:t>
      </w:r>
      <w:r w:rsidR="001E27AB">
        <w:t>December</w:t>
      </w:r>
      <w:r>
        <w:t xml:space="preserve"> showing a balance on hand in all funds of</w:t>
      </w:r>
      <w:r w:rsidR="00C05427">
        <w:t xml:space="preserve"> </w:t>
      </w:r>
      <w:r w:rsidR="00CF0DFE">
        <w:t>$</w:t>
      </w:r>
      <w:r w:rsidR="002F6205">
        <w:t>9</w:t>
      </w:r>
      <w:r w:rsidR="006D6550">
        <w:t>95,397.62</w:t>
      </w:r>
      <w:r>
        <w:t xml:space="preserve"> as of </w:t>
      </w:r>
      <w:r w:rsidR="002F6205">
        <w:t>December</w:t>
      </w:r>
      <w:r w:rsidR="00701D42">
        <w:t xml:space="preserve"> 31</w:t>
      </w:r>
      <w:r>
        <w:t xml:space="preserve">, </w:t>
      </w:r>
      <w:r w:rsidR="00FD667A">
        <w:t>202</w:t>
      </w:r>
      <w:r w:rsidR="006D6550">
        <w:t>2</w:t>
      </w:r>
      <w:r w:rsidR="00FD667A">
        <w:t>,</w:t>
      </w:r>
      <w:r>
        <w:t xml:space="preserve"> was presented to the Board for their approval.  Motion was made by </w:t>
      </w:r>
      <w:r w:rsidR="006D6550">
        <w:t>Fuoss</w:t>
      </w:r>
      <w:r>
        <w:t xml:space="preserve"> and seconded by </w:t>
      </w:r>
      <w:r w:rsidR="00B94AB4">
        <w:t>Cotter</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6B0E9D72" w:rsidR="001F5DD0" w:rsidRDefault="006D6550">
      <w:r>
        <w:t>Berry</w:t>
      </w:r>
      <w:r w:rsidR="00B97579">
        <w:t xml:space="preserve"> and seconded by </w:t>
      </w:r>
      <w:r>
        <w:t>Fuoss</w:t>
      </w:r>
      <w:r w:rsidR="00825300">
        <w:t xml:space="preserve"> </w:t>
      </w:r>
      <w:r w:rsidR="00B97579">
        <w:t xml:space="preserve">that the village clerk issue warrants on the village treasurer to named claimants.  On a </w:t>
      </w:r>
      <w:r>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57F74EB9" w14:textId="0EC9752F" w:rsidR="007E7844" w:rsidRDefault="006D6550">
      <w:r>
        <w:t>There were no public comments.</w:t>
      </w:r>
    </w:p>
    <w:p w14:paraId="61A13762" w14:textId="77777777" w:rsidR="006D6550" w:rsidRDefault="006D6550"/>
    <w:p w14:paraId="3D15ACE7" w14:textId="706E3A82" w:rsidR="00443F8C" w:rsidRDefault="00B97579">
      <w:r>
        <w:t xml:space="preserve">Under old business, </w:t>
      </w:r>
      <w:r w:rsidR="006D6550">
        <w:t xml:space="preserve">Mayor Orr informed the board that a water tower inspection had been performed by Farnsworth Group and they would be receiving a report soon.  Mayor Orr told the board that Mike </w:t>
      </w:r>
      <w:proofErr w:type="spellStart"/>
      <w:r w:rsidR="006D6550">
        <w:t>Evely</w:t>
      </w:r>
      <w:proofErr w:type="spellEnd"/>
      <w:r w:rsidR="006D6550">
        <w:t xml:space="preserve"> is scheduled to take his water operator’s test on February </w:t>
      </w:r>
      <w:r w:rsidR="00C5644D">
        <w:t>7, 2023.</w:t>
      </w:r>
    </w:p>
    <w:p w14:paraId="503EA452" w14:textId="77777777" w:rsidR="00FD5A9C" w:rsidRDefault="00FD5A9C"/>
    <w:p w14:paraId="03936019" w14:textId="1EF6FC64" w:rsidR="004152C2" w:rsidRDefault="00B97579" w:rsidP="00C5644D">
      <w:r>
        <w:t>Under new business,</w:t>
      </w:r>
      <w:r w:rsidR="00C5644D">
        <w:t xml:space="preserve"> Mayor Orr reviewed the water billing and collections procedures with the board.  The clerk will send hearing notices to both homeowners and tenants of residences with overdue water bills.</w:t>
      </w:r>
    </w:p>
    <w:p w14:paraId="043D416D" w14:textId="3D03B5CF" w:rsidR="00C5644D" w:rsidRDefault="00C5644D" w:rsidP="00C5644D"/>
    <w:p w14:paraId="52629D6A" w14:textId="4D425A3D" w:rsidR="00C5644D" w:rsidRDefault="00C5644D" w:rsidP="00C5644D">
      <w:r>
        <w:t xml:space="preserve">Mayor Orr noted that the zoning board/planning commission will need to meet to review zoning changes for the proposed site of the veterinary clinic.  </w:t>
      </w:r>
    </w:p>
    <w:p w14:paraId="058CA510" w14:textId="7FA5148D" w:rsidR="00C5644D" w:rsidRDefault="00C5644D" w:rsidP="00C5644D"/>
    <w:p w14:paraId="7B1258D5" w14:textId="184C0E57" w:rsidR="00C5644D" w:rsidRDefault="00C5644D" w:rsidP="00C5644D">
      <w:r>
        <w:t>Mayor Orr informed the board that Code Officer Janet Walker was scheduled to have back surgery and her return date was undetermined.</w:t>
      </w:r>
    </w:p>
    <w:p w14:paraId="38CED255" w14:textId="7167DF97" w:rsidR="00C5644D" w:rsidRDefault="00C5644D" w:rsidP="00C5644D"/>
    <w:p w14:paraId="0628765E" w14:textId="77777777" w:rsidR="0061164A" w:rsidRDefault="00C5644D" w:rsidP="00C5644D">
      <w:r>
        <w:t xml:space="preserve">Under Trustee reports, Trustee Berry questioned if Piper City could approach the village of Chatsworth concerning hiring one of their officers part-time in order to conduct some of the business that the Code Officer would be responsible for.  The board discussed the idea and Mayor Orr offered to reach out to the mayor of Chatsworth.  </w:t>
      </w:r>
      <w:r w:rsidR="00DE4403">
        <w:t xml:space="preserve">The trustees discussed current </w:t>
      </w:r>
    </w:p>
    <w:p w14:paraId="2EB7BE5B" w14:textId="58ED8C5E" w:rsidR="0061164A" w:rsidRDefault="0061164A" w:rsidP="00C5644D">
      <w:r w:rsidRPr="0061164A">
        <w:lastRenderedPageBreak/>
        <w:t xml:space="preserve">Page 2, Village Board Meeting Minutes, January </w:t>
      </w:r>
      <w:r>
        <w:t>4</w:t>
      </w:r>
      <w:r w:rsidRPr="0061164A">
        <w:t>, 202</w:t>
      </w:r>
      <w:r>
        <w:t>3</w:t>
      </w:r>
    </w:p>
    <w:p w14:paraId="77F1B80B" w14:textId="77777777" w:rsidR="0061164A" w:rsidRDefault="0061164A" w:rsidP="00C5644D"/>
    <w:p w14:paraId="38F9A675" w14:textId="4BD55B80" w:rsidR="00C5644D" w:rsidRDefault="00DE4403" w:rsidP="00C5644D">
      <w:r>
        <w:t>properties in violation of code.   The trustees want to act against</w:t>
      </w:r>
      <w:r w:rsidR="006139D0">
        <w:t xml:space="preserve"> a</w:t>
      </w:r>
      <w:r>
        <w:t xml:space="preserve"> property owner for allowing parties to live in a camper placed on the property</w:t>
      </w:r>
      <w:r w:rsidR="006139D0">
        <w:t xml:space="preserve"> and asked Mayor Orr to verify ownership of said property</w:t>
      </w:r>
      <w:r>
        <w:t xml:space="preserve">.  Trustees Berry and Bertrand asked if the village or Code Officer completes any type of homeowner inspection with property owners prior to renting out the residence.  Trustee Fuoss </w:t>
      </w:r>
      <w:r w:rsidR="0061164A">
        <w:t>asked for a status report</w:t>
      </w:r>
      <w:r>
        <w:t xml:space="preserve"> </w:t>
      </w:r>
      <w:r w:rsidR="0061164A">
        <w:t xml:space="preserve">on Ms. Cindy </w:t>
      </w:r>
      <w:proofErr w:type="gramStart"/>
      <w:r w:rsidR="0061164A">
        <w:t>Green’s</w:t>
      </w:r>
      <w:proofErr w:type="gramEnd"/>
      <w:r w:rsidR="0061164A">
        <w:t xml:space="preserve"> driveway.  The trustees would like to see the driveway work completed.   Trustee Cotter noted some puddling occurring on Oak St. from Pine St. to Rte. 115 and proposed grading to fix it.  He also noted that some leveling and grading was needed at the East entrance to the Piper City Junior High School entrance.  It was noted that Rodney Frechette had some grading attachments that would fit the Bobcat.</w:t>
      </w:r>
    </w:p>
    <w:p w14:paraId="7A083FC1" w14:textId="77777777" w:rsidR="001066F9" w:rsidRDefault="001066F9"/>
    <w:p w14:paraId="00000023" w14:textId="71D2EF36" w:rsidR="001F5DD0" w:rsidRDefault="00B97579">
      <w:r>
        <w:t xml:space="preserve">Motion for adjournment was made by Fuoss and seconded by </w:t>
      </w:r>
      <w:r w:rsidR="0061164A">
        <w:t>Bertrand</w:t>
      </w:r>
      <w:r w:rsidR="00FC61E7">
        <w:t>. M</w:t>
      </w:r>
      <w:r>
        <w:t xml:space="preserve">otion carried and the meeting was adjourned at </w:t>
      </w:r>
      <w:r w:rsidR="00FD667A">
        <w:t>8:</w:t>
      </w:r>
      <w:r w:rsidR="0061164A">
        <w:t>01</w:t>
      </w:r>
      <w:r>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44F8"/>
    <w:rsid w:val="00130A30"/>
    <w:rsid w:val="00154ACE"/>
    <w:rsid w:val="00164FC2"/>
    <w:rsid w:val="00170F54"/>
    <w:rsid w:val="0017261B"/>
    <w:rsid w:val="0017339E"/>
    <w:rsid w:val="00174078"/>
    <w:rsid w:val="00174D14"/>
    <w:rsid w:val="001851E0"/>
    <w:rsid w:val="00191876"/>
    <w:rsid w:val="001A5B12"/>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41BE"/>
    <w:rsid w:val="002E34DE"/>
    <w:rsid w:val="002F6205"/>
    <w:rsid w:val="002F7CD9"/>
    <w:rsid w:val="00302607"/>
    <w:rsid w:val="00312A81"/>
    <w:rsid w:val="00322011"/>
    <w:rsid w:val="003324C0"/>
    <w:rsid w:val="003352FD"/>
    <w:rsid w:val="003434A7"/>
    <w:rsid w:val="00374153"/>
    <w:rsid w:val="00380CB6"/>
    <w:rsid w:val="003B24BA"/>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85"/>
    <w:rsid w:val="00586096"/>
    <w:rsid w:val="0058711C"/>
    <w:rsid w:val="005A0394"/>
    <w:rsid w:val="005A268F"/>
    <w:rsid w:val="005A7508"/>
    <w:rsid w:val="005B708C"/>
    <w:rsid w:val="005C31AC"/>
    <w:rsid w:val="005D13CF"/>
    <w:rsid w:val="005D1897"/>
    <w:rsid w:val="005F00CC"/>
    <w:rsid w:val="005F13B0"/>
    <w:rsid w:val="00604DE2"/>
    <w:rsid w:val="0061164A"/>
    <w:rsid w:val="006126D5"/>
    <w:rsid w:val="006139D0"/>
    <w:rsid w:val="0064217A"/>
    <w:rsid w:val="006424A8"/>
    <w:rsid w:val="00642C18"/>
    <w:rsid w:val="00646A11"/>
    <w:rsid w:val="00654E23"/>
    <w:rsid w:val="00677D99"/>
    <w:rsid w:val="006A5D1B"/>
    <w:rsid w:val="006D2F45"/>
    <w:rsid w:val="006D512D"/>
    <w:rsid w:val="006D6550"/>
    <w:rsid w:val="006E7885"/>
    <w:rsid w:val="00701D42"/>
    <w:rsid w:val="00706C55"/>
    <w:rsid w:val="00717A2D"/>
    <w:rsid w:val="00723A31"/>
    <w:rsid w:val="00724ED8"/>
    <w:rsid w:val="007400D5"/>
    <w:rsid w:val="00760DB1"/>
    <w:rsid w:val="007718C4"/>
    <w:rsid w:val="00774446"/>
    <w:rsid w:val="00775B0C"/>
    <w:rsid w:val="007828E4"/>
    <w:rsid w:val="00786704"/>
    <w:rsid w:val="00791E9A"/>
    <w:rsid w:val="007936DE"/>
    <w:rsid w:val="0079750F"/>
    <w:rsid w:val="007A5D95"/>
    <w:rsid w:val="007C1AF2"/>
    <w:rsid w:val="007C2B53"/>
    <w:rsid w:val="007C6147"/>
    <w:rsid w:val="007D0865"/>
    <w:rsid w:val="007D165B"/>
    <w:rsid w:val="007E77F1"/>
    <w:rsid w:val="007E7844"/>
    <w:rsid w:val="007F4248"/>
    <w:rsid w:val="00806A4D"/>
    <w:rsid w:val="00813216"/>
    <w:rsid w:val="00821908"/>
    <w:rsid w:val="00825300"/>
    <w:rsid w:val="00833FEA"/>
    <w:rsid w:val="0085268F"/>
    <w:rsid w:val="008659E2"/>
    <w:rsid w:val="008668F6"/>
    <w:rsid w:val="0088030A"/>
    <w:rsid w:val="008818D7"/>
    <w:rsid w:val="00881B77"/>
    <w:rsid w:val="00885CF7"/>
    <w:rsid w:val="008A1F29"/>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A475C"/>
    <w:rsid w:val="009B148A"/>
    <w:rsid w:val="009B2E27"/>
    <w:rsid w:val="009C301A"/>
    <w:rsid w:val="009D152D"/>
    <w:rsid w:val="009D4D49"/>
    <w:rsid w:val="009E6CE1"/>
    <w:rsid w:val="009F47B7"/>
    <w:rsid w:val="00A02FDA"/>
    <w:rsid w:val="00A03527"/>
    <w:rsid w:val="00A050B0"/>
    <w:rsid w:val="00A267ED"/>
    <w:rsid w:val="00A27F6A"/>
    <w:rsid w:val="00A44BB8"/>
    <w:rsid w:val="00A454A3"/>
    <w:rsid w:val="00A636A2"/>
    <w:rsid w:val="00A640A4"/>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2A61"/>
    <w:rsid w:val="00AE0797"/>
    <w:rsid w:val="00AE7F90"/>
    <w:rsid w:val="00AF1692"/>
    <w:rsid w:val="00B021B2"/>
    <w:rsid w:val="00B0306A"/>
    <w:rsid w:val="00B20C75"/>
    <w:rsid w:val="00B26B52"/>
    <w:rsid w:val="00B35886"/>
    <w:rsid w:val="00B37C33"/>
    <w:rsid w:val="00B402A2"/>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31B7E"/>
    <w:rsid w:val="00C3795A"/>
    <w:rsid w:val="00C42BAD"/>
    <w:rsid w:val="00C53266"/>
    <w:rsid w:val="00C5644D"/>
    <w:rsid w:val="00C60003"/>
    <w:rsid w:val="00C83275"/>
    <w:rsid w:val="00C8349C"/>
    <w:rsid w:val="00C84FF5"/>
    <w:rsid w:val="00C9490E"/>
    <w:rsid w:val="00CA5DF9"/>
    <w:rsid w:val="00CB77F8"/>
    <w:rsid w:val="00CC0C4C"/>
    <w:rsid w:val="00CC7AAF"/>
    <w:rsid w:val="00CF0307"/>
    <w:rsid w:val="00CF0DFE"/>
    <w:rsid w:val="00CF17AE"/>
    <w:rsid w:val="00CF2518"/>
    <w:rsid w:val="00CF7F07"/>
    <w:rsid w:val="00D05456"/>
    <w:rsid w:val="00D060E6"/>
    <w:rsid w:val="00D07AAA"/>
    <w:rsid w:val="00D1277E"/>
    <w:rsid w:val="00D12D15"/>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694F"/>
    <w:rsid w:val="00DF7BBE"/>
    <w:rsid w:val="00E01135"/>
    <w:rsid w:val="00E02660"/>
    <w:rsid w:val="00E06B19"/>
    <w:rsid w:val="00E229B7"/>
    <w:rsid w:val="00E252F5"/>
    <w:rsid w:val="00E3051D"/>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34F57"/>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4</cp:revision>
  <cp:lastPrinted>2020-05-26T19:36:00Z</cp:lastPrinted>
  <dcterms:created xsi:type="dcterms:W3CDTF">2023-01-28T17:35:00Z</dcterms:created>
  <dcterms:modified xsi:type="dcterms:W3CDTF">2023-02-01T22:42:00Z</dcterms:modified>
</cp:coreProperties>
</file>